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E5" w:rsidRPr="00BE34E5" w:rsidRDefault="00BE34E5" w:rsidP="00BE34E5">
      <w:pPr>
        <w:pStyle w:val="NoSpacing"/>
        <w:jc w:val="center"/>
        <w:rPr>
          <w:rFonts w:ascii="Twinkl Cursive Unlooped" w:hAnsi="Twinkl Cursive Unlooped"/>
          <w:b/>
          <w:sz w:val="40"/>
          <w:szCs w:val="24"/>
          <w:u w:val="single"/>
          <w:vertAlign w:val="subscript"/>
        </w:rPr>
      </w:pPr>
      <w:r w:rsidRPr="00BE34E5">
        <w:rPr>
          <w:rFonts w:ascii="Twinkl Cursive Unlooped" w:hAnsi="Twinkl Cursive Unlooped"/>
          <w:b/>
          <w:sz w:val="40"/>
          <w:szCs w:val="24"/>
          <w:u w:val="single"/>
          <w:vertAlign w:val="subscript"/>
        </w:rPr>
        <w:t>Tom and the Dinosaurs</w:t>
      </w:r>
      <w:bookmarkStart w:id="0" w:name="_GoBack"/>
      <w:bookmarkEnd w:id="0"/>
    </w:p>
    <w:p w:rsidR="00BE34E5" w:rsidRDefault="00BE34E5" w:rsidP="00BE34E5">
      <w:pPr>
        <w:pStyle w:val="NoSpacing"/>
        <w:rPr>
          <w:rFonts w:ascii="Twinkl Cursive Unlooped" w:hAnsi="Twinkl Cursive Unlooped"/>
          <w:sz w:val="32"/>
          <w:szCs w:val="24"/>
          <w:vertAlign w:val="subscript"/>
        </w:rPr>
      </w:pP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 xml:space="preserve">There was once a boy called Tom, who lived with his grandfather in an old lighthouse by the sea.  </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 xml:space="preserve">One day, Tom saw something glinting amongst the wet pebbles on the seashore.  It was a green bottle that was covered with seaweed, with a message inside.  </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‘Help! I am shipwrecked on a faraway island.  There are dinosaurs here and a smoking volcano.  Please come’, from Katy.</w:t>
      </w:r>
    </w:p>
    <w:p w:rsidR="00BE34E5" w:rsidRPr="00BE34E5" w:rsidRDefault="00BE34E5" w:rsidP="00BE34E5">
      <w:pPr>
        <w:pStyle w:val="NoSpacing"/>
        <w:rPr>
          <w:rFonts w:ascii="Twinkl Cursive Unlooped" w:hAnsi="Twinkl Cursive Unlooped"/>
          <w:sz w:val="32"/>
          <w:szCs w:val="24"/>
          <w:vertAlign w:val="subscript"/>
        </w:rPr>
      </w:pPr>
      <w:r>
        <w:rPr>
          <w:rFonts w:ascii="Twinkl Cursive Unlooped" w:hAnsi="Twinkl Cursive Unlooped"/>
          <w:sz w:val="32"/>
          <w:szCs w:val="24"/>
          <w:vertAlign w:val="subscript"/>
        </w:rPr>
        <w:t>He</w:t>
      </w:r>
      <w:r w:rsidRPr="00BE34E5">
        <w:rPr>
          <w:rFonts w:ascii="Twinkl Cursive Unlooped" w:hAnsi="Twinkl Cursive Unlooped"/>
          <w:sz w:val="32"/>
          <w:szCs w:val="24"/>
          <w:vertAlign w:val="subscript"/>
        </w:rPr>
        <w:t xml:space="preserve"> rushed home and grabbe</w:t>
      </w:r>
      <w:r>
        <w:rPr>
          <w:rFonts w:ascii="Twinkl Cursive Unlooped" w:hAnsi="Twinkl Cursive Unlooped"/>
          <w:sz w:val="32"/>
          <w:szCs w:val="24"/>
          <w:vertAlign w:val="subscript"/>
        </w:rPr>
        <w:t>d his secret emergency box which</w:t>
      </w:r>
      <w:r w:rsidRPr="00BE34E5">
        <w:rPr>
          <w:rFonts w:ascii="Twinkl Cursive Unlooped" w:hAnsi="Twinkl Cursive Unlooped"/>
          <w:sz w:val="32"/>
          <w:szCs w:val="24"/>
          <w:vertAlign w:val="subscript"/>
        </w:rPr>
        <w:t xml:space="preserve"> contained his special rescue balloon. He jumped in and soared across the </w:t>
      </w:r>
      <w:r>
        <w:rPr>
          <w:rFonts w:ascii="Twinkl Cursive Unlooped" w:hAnsi="Twinkl Cursive Unlooped"/>
          <w:sz w:val="32"/>
          <w:szCs w:val="24"/>
          <w:vertAlign w:val="subscript"/>
        </w:rPr>
        <w:t xml:space="preserve">blue </w:t>
      </w:r>
      <w:r w:rsidRPr="00BE34E5">
        <w:rPr>
          <w:rFonts w:ascii="Twinkl Cursive Unlooped" w:hAnsi="Twinkl Cursive Unlooped"/>
          <w:sz w:val="32"/>
          <w:szCs w:val="24"/>
          <w:vertAlign w:val="subscript"/>
        </w:rPr>
        <w:t xml:space="preserve">sky. He flew past snow-covered mountains, across wild forests and over </w:t>
      </w:r>
      <w:r>
        <w:rPr>
          <w:rFonts w:ascii="Twinkl Cursive Unlooped" w:hAnsi="Twinkl Cursive Unlooped"/>
          <w:sz w:val="32"/>
          <w:szCs w:val="24"/>
          <w:vertAlign w:val="subscript"/>
        </w:rPr>
        <w:t xml:space="preserve">magnificent </w:t>
      </w:r>
      <w:r w:rsidRPr="00BE34E5">
        <w:rPr>
          <w:rFonts w:ascii="Twinkl Cursive Unlooped" w:hAnsi="Twinkl Cursive Unlooped"/>
          <w:sz w:val="32"/>
          <w:szCs w:val="24"/>
          <w:vertAlign w:val="subscript"/>
        </w:rPr>
        <w:t>waterfalls.</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At last, Tom could see the island below him. He spotted a raging volcano, herds of dinosaurs and a small girl. ‘Quick!’ Tom shouted to Katy.  ‘We’ve got to get out of here.’</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 xml:space="preserve">‘We must save the dinosaurs from the volcano.’ said Katy. </w:t>
      </w:r>
    </w:p>
    <w:p w:rsidR="00BE34E5" w:rsidRPr="00BE34E5" w:rsidRDefault="00BE34E5" w:rsidP="00BE34E5">
      <w:pPr>
        <w:pStyle w:val="NoSpacing"/>
        <w:rPr>
          <w:rFonts w:ascii="Twinkl Cursive Unlooped" w:hAnsi="Twinkl Cursive Unlooped"/>
          <w:sz w:val="32"/>
          <w:szCs w:val="24"/>
          <w:vertAlign w:val="subscript"/>
        </w:rPr>
      </w:pPr>
      <w:r>
        <w:rPr>
          <w:rFonts w:ascii="Twinkl Cursive Unlooped" w:hAnsi="Twinkl Cursive Unlooped"/>
          <w:sz w:val="32"/>
          <w:szCs w:val="24"/>
          <w:vertAlign w:val="subscript"/>
        </w:rPr>
        <w:t>They c</w:t>
      </w:r>
      <w:r w:rsidRPr="00BE34E5">
        <w:rPr>
          <w:rFonts w:ascii="Twinkl Cursive Unlooped" w:hAnsi="Twinkl Cursive Unlooped"/>
          <w:sz w:val="32"/>
          <w:szCs w:val="24"/>
          <w:vertAlign w:val="subscript"/>
        </w:rPr>
        <w:t>ollected armfuls of enormous flowers to lure the dinosaurs to safety.  Katy and Tom clambered up into the balloon’s basket and threw flowers on to the water.  The dinosaurs followed, swimming away from danger.</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They reached a beautiful, calm and tranquil island where they said goodbye to the dinosaurs. They would be safe here.</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 xml:space="preserve">The children set off again in the huge, red balloon but the journey home was not easy.  Winds howled </w:t>
      </w:r>
      <w:r>
        <w:rPr>
          <w:rFonts w:ascii="Twinkl Cursive Unlooped" w:hAnsi="Twinkl Cursive Unlooped"/>
          <w:sz w:val="32"/>
          <w:szCs w:val="24"/>
          <w:vertAlign w:val="subscript"/>
        </w:rPr>
        <w:t>a</w:t>
      </w:r>
      <w:r w:rsidRPr="00BE34E5">
        <w:rPr>
          <w:rFonts w:ascii="Twinkl Cursive Unlooped" w:hAnsi="Twinkl Cursive Unlooped"/>
          <w:sz w:val="32"/>
          <w:szCs w:val="24"/>
          <w:vertAlign w:val="subscript"/>
        </w:rPr>
        <w:t xml:space="preserve">round the basket and rain lashed over them.  </w:t>
      </w:r>
    </w:p>
    <w:p w:rsidR="00BE34E5" w:rsidRPr="00BE34E5" w:rsidRDefault="00BE34E5" w:rsidP="00BE34E5">
      <w:pPr>
        <w:pStyle w:val="NoSpacing"/>
        <w:rPr>
          <w:rFonts w:ascii="Twinkl Cursive Unlooped" w:hAnsi="Twinkl Cursive Unlooped"/>
          <w:sz w:val="32"/>
          <w:szCs w:val="24"/>
          <w:vertAlign w:val="subscript"/>
        </w:rPr>
      </w:pPr>
      <w:r w:rsidRPr="00BE34E5">
        <w:rPr>
          <w:rFonts w:ascii="Twinkl Cursive Unlooped" w:hAnsi="Twinkl Cursive Unlooped"/>
          <w:sz w:val="32"/>
          <w:szCs w:val="24"/>
          <w:vertAlign w:val="subscript"/>
        </w:rPr>
        <w:t>Finally, they got safely home and hid the emergency box for their next adventure.</w:t>
      </w:r>
    </w:p>
    <w:p w:rsidR="00AD0FFD" w:rsidRPr="00BE34E5" w:rsidRDefault="00AD0FFD" w:rsidP="00BE34E5">
      <w:pPr>
        <w:spacing w:line="240" w:lineRule="auto"/>
        <w:rPr>
          <w:rFonts w:ascii="Twinkl Cursive Unlooped" w:hAnsi="Twinkl Cursive Unlooped"/>
          <w:sz w:val="28"/>
        </w:rPr>
      </w:pPr>
    </w:p>
    <w:sectPr w:rsidR="00AD0FFD" w:rsidRPr="00BE3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E5"/>
    <w:rsid w:val="0002451F"/>
    <w:rsid w:val="00AD0FFD"/>
    <w:rsid w:val="00BE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4400"/>
  <w15:chartTrackingRefBased/>
  <w15:docId w15:val="{D8232FE8-FD79-4E5A-9BBD-156806FE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EEltham</dc:creator>
  <cp:keywords/>
  <dc:description/>
  <cp:lastModifiedBy>EEltham</cp:lastModifiedBy>
  <cp:revision>1</cp:revision>
  <dcterms:created xsi:type="dcterms:W3CDTF">2024-07-02T14:50:00Z</dcterms:created>
  <dcterms:modified xsi:type="dcterms:W3CDTF">2024-07-02T14:56:00Z</dcterms:modified>
</cp:coreProperties>
</file>